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0A7C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</w:rPr>
      </w:pPr>
      <w:r w:rsidRPr="00856534">
        <w:rPr>
          <w:rFonts w:ascii="Times New Roman" w:hAnsi="Times New Roman"/>
        </w:rPr>
        <w:t>ДОГОВОР №</w:t>
      </w:r>
    </w:p>
    <w:p w14:paraId="4D0307BF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</w:rPr>
      </w:pPr>
      <w:r w:rsidRPr="00856534">
        <w:rPr>
          <w:rFonts w:ascii="Times New Roman" w:hAnsi="Times New Roman"/>
        </w:rPr>
        <w:t>на проведение работ по подтверждению соответствия электрической энергии</w:t>
      </w:r>
    </w:p>
    <w:p w14:paraId="084CF5EB" w14:textId="77777777" w:rsidR="003F6104" w:rsidRPr="00856534" w:rsidRDefault="003F6104" w:rsidP="003F6104">
      <w:pPr>
        <w:pStyle w:val="a4"/>
        <w:rPr>
          <w:rFonts w:ascii="Times New Roman" w:hAnsi="Times New Roman"/>
        </w:rPr>
      </w:pPr>
    </w:p>
    <w:p w14:paraId="0B82EF72" w14:textId="77777777" w:rsidR="003F6104" w:rsidRPr="00856534" w:rsidRDefault="003F6104" w:rsidP="003F6104">
      <w:pPr>
        <w:pStyle w:val="a4"/>
        <w:rPr>
          <w:rFonts w:ascii="Times New Roman" w:hAnsi="Times New Roman"/>
        </w:rPr>
      </w:pPr>
      <w:r w:rsidRPr="00856534">
        <w:rPr>
          <w:rFonts w:ascii="Times New Roman" w:hAnsi="Times New Roman"/>
        </w:rPr>
        <w:t xml:space="preserve">г. Ставрополь                                                                                                              </w:t>
      </w:r>
      <w:proofErr w:type="gramStart"/>
      <w:r w:rsidRPr="00856534">
        <w:rPr>
          <w:rFonts w:ascii="Times New Roman" w:hAnsi="Times New Roman"/>
        </w:rPr>
        <w:t xml:space="preserve">   «</w:t>
      </w:r>
      <w:proofErr w:type="gramEnd"/>
      <w:r w:rsidRPr="00856534">
        <w:rPr>
          <w:rFonts w:ascii="Times New Roman" w:hAnsi="Times New Roman"/>
        </w:rPr>
        <w:t>___» _____ 202_г.</w:t>
      </w:r>
    </w:p>
    <w:p w14:paraId="3928AF4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Республике», сокращенное название — ФБУ «Северо-Кавказский ЦСМ», именуемый в дальнейшем «Исполнитель», в лице заместителя генерального директора Свиридовой Татьяны Алексеевны, действующей на основании генеральной доверенности №01-01/369 от 16.01.2023, с одной стороны, и </w:t>
      </w:r>
    </w:p>
    <w:p w14:paraId="68D9CA01" w14:textId="77777777" w:rsidR="003F610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 _________________________________________________, сокращенное название — </w:t>
      </w:r>
      <w:r w:rsidRPr="00050B78">
        <w:rPr>
          <w:rFonts w:ascii="Times New Roman" w:hAnsi="Times New Roman"/>
          <w:sz w:val="20"/>
          <w:szCs w:val="20"/>
        </w:rPr>
        <w:t>________________________</w:t>
      </w:r>
    </w:p>
    <w:p w14:paraId="06276893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050B78">
        <w:rPr>
          <w:rFonts w:ascii="Times New Roman" w:hAnsi="Times New Roman"/>
          <w:sz w:val="20"/>
          <w:szCs w:val="20"/>
        </w:rPr>
        <w:t xml:space="preserve">_______________________________________, </w:t>
      </w:r>
      <w:r w:rsidRPr="00856534">
        <w:rPr>
          <w:rFonts w:ascii="Times New Roman" w:hAnsi="Times New Roman"/>
          <w:sz w:val="20"/>
          <w:szCs w:val="20"/>
        </w:rPr>
        <w:t xml:space="preserve">именуемое в дальнейшем «Заказчик», в лице генерального директора, действующего на основании </w:t>
      </w:r>
      <w:r>
        <w:rPr>
          <w:rFonts w:ascii="Times New Roman" w:hAnsi="Times New Roman"/>
          <w:sz w:val="20"/>
          <w:szCs w:val="20"/>
        </w:rPr>
        <w:t>__________</w:t>
      </w:r>
      <w:r w:rsidRPr="00856534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14:paraId="30E38B92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</w:p>
    <w:p w14:paraId="246E3469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1ПРЕДМЕТ ДОГОВОРА</w:t>
      </w:r>
    </w:p>
    <w:p w14:paraId="32DD67DA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</w:rPr>
        <w:t>1.1 Заказчик согласно заявке на подтверждение соответствия продукции поручает, а Исполнитель принимает на себя обязательство по подтверждению соответствия:</w:t>
      </w:r>
    </w:p>
    <w:p w14:paraId="72E5E983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  <w:u w:val="single"/>
        </w:rPr>
        <w:t>Электрическая энергия, отпускаемая потребителям от центров питания</w:t>
      </w:r>
    </w:p>
    <w:p w14:paraId="793C4631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 Подтверждение соответствия проводится в соответствии с требованиями Постановления Правительства Российской Федерации от 23.12.2021г №2425, </w:t>
      </w:r>
      <w:r w:rsidRPr="00856534">
        <w:rPr>
          <w:rFonts w:ascii="Times New Roman" w:hAnsi="Times New Roman"/>
          <w:bCs/>
          <w:sz w:val="20"/>
          <w:szCs w:val="20"/>
        </w:rPr>
        <w:t>ГОСТ Р 58289-2018 «Оценка соответствия. Правила сертификации электрической энергии».</w:t>
      </w:r>
    </w:p>
    <w:p w14:paraId="185DAC88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1.2Испытания продукции проходят в испытательных лабораториях по отдельным договорам, сроки и стоимости которых устанавливаются лабораториями самостоятельно, согласно установленным тарифам.</w:t>
      </w:r>
    </w:p>
    <w:p w14:paraId="5CB0921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1.3 Работы по инспекционному контролю (далее по тексту ИК) за сертифицированной продукцией проводятся не реже 1 раза в год согласно </w:t>
      </w:r>
      <w:r w:rsidRPr="00856534">
        <w:rPr>
          <w:rFonts w:ascii="Times New Roman" w:hAnsi="Times New Roman"/>
          <w:sz w:val="20"/>
          <w:szCs w:val="20"/>
          <w:bdr w:val="none" w:sz="0" w:space="0" w:color="auto" w:frame="1"/>
        </w:rPr>
        <w:t xml:space="preserve">Федерального закона от 27 декабря 2002 г. N 184-ФЗ «О техническом регулировании», </w:t>
      </w:r>
      <w:r w:rsidRPr="00856534">
        <w:rPr>
          <w:rFonts w:ascii="Times New Roman" w:hAnsi="Times New Roman"/>
          <w:sz w:val="20"/>
          <w:szCs w:val="20"/>
        </w:rPr>
        <w:t>ГОСТ Р 58289-2018 «Оценка соответствия. Правила сертификации электрической энергии».</w:t>
      </w:r>
    </w:p>
    <w:p w14:paraId="7CE0FDB3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1.4. Оплата работ по ИК производится отдельно по фактическим затратам.</w:t>
      </w:r>
    </w:p>
    <w:p w14:paraId="5E71C691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1.5 В случае отказа ЗАКАЗЧИКА от проведения ИК, от оплаты за инспекционный контроль, выявлении при инспекционном контроле несоответствия продукции, установленным требованиям, ИСПОЛНИТЕЛЬ вправе приостановить или отменить действие сертификата соответствия.</w:t>
      </w:r>
    </w:p>
    <w:p w14:paraId="4DDBA355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</w:p>
    <w:p w14:paraId="7E15DAFA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 ПРАВА И ОБЯЗАННОСТИ СТОРОН</w:t>
      </w:r>
    </w:p>
    <w:p w14:paraId="277EA6A0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  <w:u w:val="single"/>
        </w:rPr>
        <w:t>2.1. Заказчик обязан:</w:t>
      </w:r>
    </w:p>
    <w:p w14:paraId="40CB2111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2.1.1. Оформить заявку на проведение сертификации по форме органа по сертификации;</w:t>
      </w:r>
    </w:p>
    <w:p w14:paraId="4BC053F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2.1.2. Предоставить Исполнителю пакет документов, необходимых для проведения сертификации заявленной продукции, подлежащей обязательному подтверждению соответствия, согласно </w:t>
      </w:r>
      <w:r w:rsidRPr="00856534">
        <w:rPr>
          <w:rFonts w:ascii="Times New Roman" w:hAnsi="Times New Roman"/>
          <w:bCs/>
          <w:sz w:val="20"/>
          <w:szCs w:val="20"/>
        </w:rPr>
        <w:t>ГОСТ Р 58289-2018 «Оценка соответствия. Правила сертификации электрической энергии»</w:t>
      </w:r>
      <w:r w:rsidRPr="00856534">
        <w:rPr>
          <w:rFonts w:ascii="Times New Roman" w:hAnsi="Times New Roman"/>
          <w:sz w:val="20"/>
          <w:szCs w:val="20"/>
        </w:rPr>
        <w:t xml:space="preserve">.  </w:t>
      </w:r>
    </w:p>
    <w:p w14:paraId="2C619C1F" w14:textId="77777777" w:rsidR="003F6104" w:rsidRPr="00856534" w:rsidRDefault="003F6104" w:rsidP="003F6104">
      <w:pPr>
        <w:pStyle w:val="a4"/>
        <w:rPr>
          <w:rStyle w:val="a3"/>
          <w:rFonts w:ascii="Times New Roman" w:hAnsi="Times New Roman"/>
          <w:b w:val="0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2.1.3. Оказывать содействие органу по сертификации при выборе контрольных пунктов точек центров питания электрической энергии и анализе состояния производства.</w:t>
      </w:r>
    </w:p>
    <w:p w14:paraId="37AF1AFE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Предоставлять органу по сертификации по его запросу информацию о жалобах на сертифицированную продукцию, в том числе информацию и документальное подтверждение о принятых мерах в отношении таких жалоб; выполнять требования органа по сертификации или схем сертификации в отношении использования знака соответствия ,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14:paraId="53AB51E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(Соблюдать все требования п.4.1.2.2 ГОСТ Р ИСО/МЭК 17065-2012).</w:t>
      </w:r>
    </w:p>
    <w:p w14:paraId="6E72A7CB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Ответственность за достоверность представленных копий документов несет Заказчик</w:t>
      </w:r>
    </w:p>
    <w:p w14:paraId="3F9C0783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2.1.4. Оплатить работы по подтверждению соответствия, в том числе работы по проведению инспекционного контроля за сертифицированной продукцией в размерах и в сроки, согласованные сторонами и определенные договором.</w:t>
      </w:r>
    </w:p>
    <w:p w14:paraId="5FD914AA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  <w:u w:val="single"/>
        </w:rPr>
        <w:t>2.2. Заказчик вправе:</w:t>
      </w:r>
    </w:p>
    <w:p w14:paraId="25FAA310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2.2.1. В любое время посредствам телефонной или электронной связи получать информацию о ходе выполнения заявки Исполнителем, не вмешиваясь в его деятельность, выбирать схему подтверждения соответствия, предусмотренную для определенных видов продукции в соответствии с действующими документами Российской Федерации. </w:t>
      </w:r>
    </w:p>
    <w:p w14:paraId="1B4E6678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2.2.2. Заказчик вправе отказаться от исполнения Договора при условии оплаты Исполнителю фактически понесенных им расходов на момент такого отказа.</w:t>
      </w:r>
    </w:p>
    <w:p w14:paraId="29BDD247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  <w:u w:val="single"/>
        </w:rPr>
        <w:t>2.3. Исполнитель обязан:</w:t>
      </w:r>
    </w:p>
    <w:p w14:paraId="7238A89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2.3.1. В течение 10 дней после получения от Заказчика заявки с прилагаемым пакетом документов, выставить счет на оплату услуг и передать его Заказчику лично или по электронной почте.</w:t>
      </w:r>
    </w:p>
    <w:p w14:paraId="02A95912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lastRenderedPageBreak/>
        <w:t>2.3.2. Приступить к выполнению работ после поступления от Заказчика денежных средств на расчетный счет Исполнителя за весь объем работ.</w:t>
      </w:r>
    </w:p>
    <w:p w14:paraId="35CAA656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2.3.3. Провести проверку представленных Заявителем документов и процедуру обязательного подтверждения соответствия электрической энергии.</w:t>
      </w:r>
    </w:p>
    <w:p w14:paraId="3A5BFDD2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2.3.4. Зарегистрировать сертификат соответствия в ФГИС </w:t>
      </w:r>
      <w:proofErr w:type="spellStart"/>
      <w:r w:rsidRPr="00856534">
        <w:rPr>
          <w:rFonts w:ascii="Times New Roman" w:hAnsi="Times New Roman"/>
          <w:sz w:val="20"/>
          <w:szCs w:val="20"/>
        </w:rPr>
        <w:t>Росаккредитации</w:t>
      </w:r>
      <w:proofErr w:type="spellEnd"/>
      <w:r w:rsidRPr="00856534">
        <w:rPr>
          <w:rFonts w:ascii="Times New Roman" w:hAnsi="Times New Roman"/>
          <w:sz w:val="20"/>
          <w:szCs w:val="20"/>
        </w:rPr>
        <w:t>, в реестре сертификатов соответствия на продукцию, включенную в единый перечень продукции, подлежащей обязательной сертификации.</w:t>
      </w:r>
    </w:p>
    <w:p w14:paraId="76254431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2.3.5. Соблюдать конфиденциальность полученной от Заказчика информации</w:t>
      </w:r>
    </w:p>
    <w:p w14:paraId="0EB6030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</w:p>
    <w:p w14:paraId="779E63A0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3.СТОИМОСТЬ РАБОТ И ПОРЯДОК РАСЧЕТОВ</w:t>
      </w:r>
    </w:p>
    <w:p w14:paraId="1260F3A7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3.1 Стоимость работ по настоящему договору определяется по согласованию сторон и составляет:</w:t>
      </w:r>
    </w:p>
    <w:p w14:paraId="2C70115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  <w:u w:val="single"/>
        </w:rPr>
        <w:t xml:space="preserve">__________рублей ___ коп. </w:t>
      </w:r>
      <w:proofErr w:type="gramStart"/>
      <w:r w:rsidRPr="00856534">
        <w:rPr>
          <w:rFonts w:ascii="Times New Roman" w:hAnsi="Times New Roman"/>
          <w:sz w:val="20"/>
          <w:szCs w:val="20"/>
          <w:u w:val="single"/>
        </w:rPr>
        <w:t xml:space="preserve">(  </w:t>
      </w:r>
      <w:proofErr w:type="gramEnd"/>
      <w:r w:rsidRPr="00856534">
        <w:rPr>
          <w:rFonts w:ascii="Times New Roman" w:hAnsi="Times New Roman"/>
          <w:sz w:val="20"/>
          <w:szCs w:val="20"/>
          <w:u w:val="single"/>
        </w:rPr>
        <w:t xml:space="preserve">                      рублей                   копеек)</w:t>
      </w:r>
    </w:p>
    <w:p w14:paraId="62559E2D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856534">
        <w:rPr>
          <w:rFonts w:ascii="Times New Roman" w:hAnsi="Times New Roman"/>
          <w:sz w:val="20"/>
          <w:szCs w:val="20"/>
        </w:rPr>
        <w:t>НДС не облагается на основании п. 2 ст. 346.11 Налогового кодекса РФ.</w:t>
      </w:r>
    </w:p>
    <w:p w14:paraId="09A21C50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Перечень выполненных работ и их стоимость предоставляется ЗАКАЗЧИКУ по его требованию.</w:t>
      </w:r>
    </w:p>
    <w:p w14:paraId="2B24D51F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3.2 ЗАКАЗЧИК обязуется в течение десяти дней перечислить ИСПОЛНИТЕЛЮ сумму, указанную в п. 3.1.</w:t>
      </w:r>
    </w:p>
    <w:p w14:paraId="3F10D89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3.3 ИСПОЛНИТЕЛЬ выполняет работы по подтверждению соответствия после подписания договора обеими сторонами; в срок с момента подписания настоящего договора до __________________ г.</w:t>
      </w:r>
    </w:p>
    <w:p w14:paraId="0452A40E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3.4 Оплата работ производится ЗАКАЗЧИКОМ вне зависимости от принятых по их результатам решений.</w:t>
      </w:r>
    </w:p>
    <w:p w14:paraId="716C5638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3.5 По завершении всех предусмотренных процедурой сертификации работ ИСПОЛНИТЕЛЬ и ЗАКАЗЧИК подписывают двусторонний акт оказания услуг.</w:t>
      </w:r>
    </w:p>
    <w:p w14:paraId="643497D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3.6 При положительном результате проведенных работ по подтверждению соответствия ИСПОЛНИТЕЛЬ предоставляет ЗАКАЗЧИКУ документ подтверждения соответствия (сертификат).</w:t>
      </w:r>
    </w:p>
    <w:p w14:paraId="50B19906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В случае отрицательного результата проведенных работ ИСПОЛНИТЕЛЬ предоставляет ЗАКАЗЧИКУ мотивированное решение об отказе в выдаче документа.</w:t>
      </w:r>
    </w:p>
    <w:p w14:paraId="4848626E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</w:p>
    <w:p w14:paraId="1BF4FB57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4. ОТВЕТСТВЕННОСТЬ СТОРОН</w:t>
      </w:r>
    </w:p>
    <w:p w14:paraId="205B093B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За невыполнение или ненадлежащее выполнение обязательств по настоящему договору ИСПОЛНИТЕЛЬ и ЗАКАЗЧИК несут </w:t>
      </w:r>
      <w:proofErr w:type="gramStart"/>
      <w:r w:rsidRPr="00856534">
        <w:rPr>
          <w:rFonts w:ascii="Times New Roman" w:hAnsi="Times New Roman"/>
          <w:sz w:val="20"/>
          <w:szCs w:val="20"/>
        </w:rPr>
        <w:t>ответственность  в</w:t>
      </w:r>
      <w:proofErr w:type="gramEnd"/>
      <w:r w:rsidRPr="00856534">
        <w:rPr>
          <w:rFonts w:ascii="Times New Roman" w:hAnsi="Times New Roman"/>
          <w:sz w:val="20"/>
          <w:szCs w:val="20"/>
        </w:rPr>
        <w:t xml:space="preserve"> соответствии с действующим законодательством.</w:t>
      </w:r>
    </w:p>
    <w:p w14:paraId="5F7DE0FE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 xml:space="preserve">В случае расторжения договора по </w:t>
      </w:r>
      <w:proofErr w:type="gramStart"/>
      <w:r w:rsidRPr="00856534">
        <w:rPr>
          <w:rFonts w:ascii="Times New Roman" w:hAnsi="Times New Roman"/>
          <w:sz w:val="20"/>
          <w:szCs w:val="20"/>
        </w:rPr>
        <w:t>инициативе  ЗАКАЗЧИКА</w:t>
      </w:r>
      <w:proofErr w:type="gramEnd"/>
      <w:r w:rsidRPr="00856534">
        <w:rPr>
          <w:rFonts w:ascii="Times New Roman" w:hAnsi="Times New Roman"/>
          <w:sz w:val="20"/>
          <w:szCs w:val="20"/>
        </w:rPr>
        <w:t>, ИСПОЛНИТЕЛЬ возвращает денежные средства за вычетом фактических затрат при проведении сертификации.</w:t>
      </w:r>
    </w:p>
    <w:p w14:paraId="7B2D51D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</w:p>
    <w:p w14:paraId="14A91EE4" w14:textId="77777777" w:rsidR="003F6104" w:rsidRPr="00856534" w:rsidRDefault="003F6104" w:rsidP="003F6104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5. СРОК ДЕЙСТВИЯ ДОГОВОРА И ЮРИДИЧЕСКИЕ АДРЕСА СТОРОН</w:t>
      </w:r>
    </w:p>
    <w:p w14:paraId="3712C175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5.1Договор вступает в юридическую силу с момента подписания его обеими сторонами.</w:t>
      </w:r>
    </w:p>
    <w:p w14:paraId="65947AE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  <w:szCs w:val="20"/>
        </w:rPr>
      </w:pPr>
      <w:r w:rsidRPr="00856534">
        <w:rPr>
          <w:rFonts w:ascii="Times New Roman" w:hAnsi="Times New Roman"/>
          <w:sz w:val="20"/>
          <w:szCs w:val="20"/>
        </w:rPr>
        <w:t>5.2Договор действует до окончания срока действия сертификата соответствия.</w:t>
      </w:r>
    </w:p>
    <w:p w14:paraId="0C3C8C46" w14:textId="77777777" w:rsidR="003F6104" w:rsidRPr="00856534" w:rsidRDefault="003F6104" w:rsidP="003F6104">
      <w:pPr>
        <w:pStyle w:val="a4"/>
        <w:rPr>
          <w:rFonts w:ascii="Times New Roman" w:hAnsi="Times New Roman"/>
        </w:rPr>
      </w:pPr>
    </w:p>
    <w:p w14:paraId="09DE196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ИСПОЛНИТЕЛЬ:</w:t>
      </w:r>
    </w:p>
    <w:p w14:paraId="2881FC5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</w:r>
    </w:p>
    <w:p w14:paraId="1DBB0AC6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(ФБУ «Северо-Кавказский ЦСМ»). ОГРН 1022601954088</w:t>
      </w:r>
    </w:p>
    <w:p w14:paraId="2B990DFF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Ставропольский край, 355035 г. Ставрополь ул. </w:t>
      </w:r>
      <w:proofErr w:type="spellStart"/>
      <w:r w:rsidRPr="00856534">
        <w:rPr>
          <w:rFonts w:ascii="Times New Roman" w:hAnsi="Times New Roman"/>
          <w:sz w:val="20"/>
        </w:rPr>
        <w:t>Доваторцев</w:t>
      </w:r>
      <w:proofErr w:type="spellEnd"/>
      <w:r w:rsidRPr="00856534">
        <w:rPr>
          <w:rFonts w:ascii="Times New Roman" w:hAnsi="Times New Roman"/>
          <w:sz w:val="20"/>
        </w:rPr>
        <w:t xml:space="preserve"> 7А</w:t>
      </w:r>
    </w:p>
    <w:p w14:paraId="29BAAEBA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ИНН 2634013109 КПП 263501001</w:t>
      </w:r>
    </w:p>
    <w:p w14:paraId="79CDED29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ОТДЕЛЕНИЕ СТАВРОПОЛЬ БАНКА РОССИИ//УФК по Ставропольскому краю г. Ставрополь</w:t>
      </w:r>
    </w:p>
    <w:p w14:paraId="6C1024B2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Единый казначейский счет 40102810345370000013   </w:t>
      </w:r>
    </w:p>
    <w:p w14:paraId="425CA298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Казначейский счет 03214643000000012100 БИК 010702101</w:t>
      </w:r>
    </w:p>
    <w:p w14:paraId="76D68AA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УФК по Ставропольскому краю л/счет 20216</w:t>
      </w:r>
      <w:r w:rsidRPr="00856534">
        <w:rPr>
          <w:rFonts w:ascii="Times New Roman" w:hAnsi="Times New Roman"/>
          <w:sz w:val="20"/>
          <w:lang w:val="en-US"/>
        </w:rPr>
        <w:t>X</w:t>
      </w:r>
      <w:r w:rsidRPr="00856534">
        <w:rPr>
          <w:rFonts w:ascii="Times New Roman" w:hAnsi="Times New Roman"/>
          <w:sz w:val="20"/>
        </w:rPr>
        <w:t>40250</w:t>
      </w:r>
    </w:p>
    <w:p w14:paraId="1F91A539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ОКПО 02567159</w:t>
      </w:r>
    </w:p>
    <w:p w14:paraId="317C480F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ЗАКАЗЧИК: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6104" w:rsidRPr="00856534" w14:paraId="018D9F7B" w14:textId="77777777" w:rsidTr="00903389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E544D0" w14:textId="77777777" w:rsidR="003F6104" w:rsidRPr="00856534" w:rsidRDefault="003F6104" w:rsidP="00903389">
            <w:pPr>
              <w:pStyle w:val="a4"/>
              <w:rPr>
                <w:rFonts w:ascii="Times New Roman" w:hAnsi="Times New Roman"/>
                <w:sz w:val="20"/>
              </w:rPr>
            </w:pPr>
            <w:r w:rsidRPr="00856534">
              <w:rPr>
                <w:rFonts w:ascii="Times New Roman" w:hAnsi="Times New Roman"/>
                <w:sz w:val="20"/>
              </w:rPr>
              <w:t xml:space="preserve">ОГРНИП                                                ИНН </w:t>
            </w:r>
          </w:p>
        </w:tc>
      </w:tr>
      <w:tr w:rsidR="003F6104" w:rsidRPr="00856534" w14:paraId="7BAA0B93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312BE2D6" w14:textId="77777777" w:rsidR="003F6104" w:rsidRPr="00856534" w:rsidRDefault="003F6104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3F6104" w:rsidRPr="00856534" w14:paraId="7F57434C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458AF7F5" w14:textId="77777777" w:rsidR="003F6104" w:rsidRPr="00856534" w:rsidRDefault="003F6104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3F6104" w:rsidRPr="00856534" w14:paraId="772A69EE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51BDBDE2" w14:textId="77777777" w:rsidR="003F6104" w:rsidRPr="00856534" w:rsidRDefault="003F6104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14:paraId="312EBFB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</w:p>
    <w:p w14:paraId="697D3A20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proofErr w:type="gramStart"/>
      <w:r w:rsidRPr="00856534">
        <w:rPr>
          <w:rFonts w:ascii="Times New Roman" w:hAnsi="Times New Roman"/>
          <w:sz w:val="20"/>
        </w:rPr>
        <w:t xml:space="preserve">ИСПОЛНИТЕЛЬ:   </w:t>
      </w:r>
      <w:proofErr w:type="gramEnd"/>
      <w:r w:rsidRPr="00856534">
        <w:rPr>
          <w:rFonts w:ascii="Times New Roman" w:hAnsi="Times New Roman"/>
          <w:sz w:val="20"/>
        </w:rPr>
        <w:t xml:space="preserve">                                                                                           ЗАКАЗЧИК: </w:t>
      </w:r>
    </w:p>
    <w:p w14:paraId="042BC062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Зам. генерального директора                                                                     </w:t>
      </w:r>
    </w:p>
    <w:p w14:paraId="1D80328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ФБУ «Северо-Кавказский ЦСМ»                                                          </w:t>
      </w:r>
    </w:p>
    <w:p w14:paraId="5A1EAD4C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 xml:space="preserve">                                                                     </w:t>
      </w:r>
    </w:p>
    <w:p w14:paraId="65EB110D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_________________Т.А. Свиридова</w:t>
      </w:r>
      <w:r w:rsidRPr="00856534">
        <w:rPr>
          <w:rFonts w:ascii="Times New Roman" w:hAnsi="Times New Roman"/>
          <w:sz w:val="20"/>
        </w:rPr>
        <w:tab/>
        <w:t xml:space="preserve">                                  _____________________</w:t>
      </w:r>
    </w:p>
    <w:p w14:paraId="05FA14C4" w14:textId="77777777" w:rsidR="003F6104" w:rsidRPr="00856534" w:rsidRDefault="003F6104" w:rsidP="003F6104">
      <w:pPr>
        <w:pStyle w:val="a4"/>
        <w:rPr>
          <w:rFonts w:ascii="Times New Roman" w:hAnsi="Times New Roman"/>
          <w:sz w:val="20"/>
        </w:rPr>
      </w:pPr>
      <w:r w:rsidRPr="00856534">
        <w:rPr>
          <w:rFonts w:ascii="Times New Roman" w:hAnsi="Times New Roman"/>
          <w:sz w:val="20"/>
        </w:rPr>
        <w:t>«____» _________ 202_ г.</w:t>
      </w:r>
      <w:r w:rsidRPr="00856534">
        <w:rPr>
          <w:rFonts w:ascii="Times New Roman" w:hAnsi="Times New Roman"/>
          <w:sz w:val="20"/>
        </w:rPr>
        <w:tab/>
        <w:t xml:space="preserve">                                   «___» _____________ 202_ г.</w:t>
      </w:r>
    </w:p>
    <w:p w14:paraId="2CBD153A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04"/>
    <w:rsid w:val="003F6104"/>
    <w:rsid w:val="00432A29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0C77"/>
  <w15:chartTrackingRefBased/>
  <w15:docId w15:val="{0E4D671B-8F59-4921-B7C3-F9F195CA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10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F6104"/>
    <w:rPr>
      <w:b/>
      <w:bCs/>
    </w:rPr>
  </w:style>
  <w:style w:type="paragraph" w:styleId="a4">
    <w:name w:val="No Spacing"/>
    <w:uiPriority w:val="1"/>
    <w:qFormat/>
    <w:rsid w:val="003F6104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1176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2023-05-02T07:52:00Z</dcterms:created>
  <dcterms:modified xsi:type="dcterms:W3CDTF">2023-05-02T07:52:00Z</dcterms:modified>
</cp:coreProperties>
</file>